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13974DF0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21095D" w:rsidRPr="0021095D">
        <w:rPr>
          <w:rStyle w:val="BLOCKBOLD"/>
          <w:rFonts w:ascii="Garamond" w:hAnsi="Garamond"/>
          <w:sz w:val="22"/>
          <w:szCs w:val="22"/>
        </w:rPr>
        <w:t xml:space="preserve">SERVIZI MECCANIZZATI DI SGOMBERO NEVE E TRATTAMENTO ANTIGHIACCIO </w:t>
      </w:r>
      <w:r w:rsidR="007973DC" w:rsidRPr="007973DC">
        <w:rPr>
          <w:rStyle w:val="BLOCKBOLD"/>
          <w:rFonts w:ascii="Garamond" w:hAnsi="Garamond"/>
          <w:sz w:val="22"/>
          <w:szCs w:val="22"/>
        </w:rPr>
        <w:t xml:space="preserve">DA ESEGUIRSI LUNGO LE TRATTE AUTOSTRADALI DI COMPETENZA DELLA DIREZIONE </w:t>
      </w:r>
      <w:proofErr w:type="gramStart"/>
      <w:r w:rsidR="007973DC" w:rsidRPr="007973DC">
        <w:rPr>
          <w:rStyle w:val="BLOCKBOLD"/>
          <w:rFonts w:ascii="Garamond" w:hAnsi="Garamond"/>
          <w:sz w:val="22"/>
          <w:szCs w:val="22"/>
        </w:rPr>
        <w:t>6°</w:t>
      </w:r>
      <w:proofErr w:type="gramEnd"/>
      <w:r w:rsidR="007973DC" w:rsidRPr="007973DC">
        <w:rPr>
          <w:rStyle w:val="BLOCKBOLD"/>
          <w:rFonts w:ascii="Garamond" w:hAnsi="Garamond"/>
          <w:sz w:val="22"/>
          <w:szCs w:val="22"/>
        </w:rPr>
        <w:t xml:space="preserve"> TRONCO DI CASSINO E DELLA DIREZIONE 8° TRONCO DI BARI</w:t>
      </w:r>
    </w:p>
    <w:p w14:paraId="6611FC25" w14:textId="77777777" w:rsidR="005C4ED7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5C4ED7">
        <w:rPr>
          <w:rStyle w:val="BLOCKBOLD"/>
          <w:rFonts w:ascii="Garamond" w:hAnsi="Garamond"/>
          <w:sz w:val="22"/>
          <w:szCs w:val="22"/>
        </w:rPr>
        <w:t>70869</w:t>
      </w:r>
    </w:p>
    <w:p w14:paraId="5AA9589B" w14:textId="77D29E5B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 Lotto: __________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7" w14:textId="48A87A73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F42BA0">
        <w:rPr>
          <w:rFonts w:ascii="Garamond" w:hAnsi="Garamond" w:cstheme="minorHAnsi"/>
          <w:bCs/>
          <w:iCs/>
          <w:kern w:val="0"/>
          <w:sz w:val="22"/>
          <w:szCs w:val="22"/>
        </w:rPr>
        <w:t>e/o</w:t>
      </w:r>
      <w:r w:rsidRPr="00F42BA0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Lgs. n. 36/2023. </w:t>
      </w:r>
    </w:p>
    <w:p w14:paraId="11135518" w14:textId="4410DBA1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Per effetto della sottoscrizione della presente istanza, si assume che il sottoscrittore sia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3" w14:textId="70D1EE6C" w:rsidR="002A40D1" w:rsidRPr="005C4ED7" w:rsidRDefault="00B740AD" w:rsidP="005C4ED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 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sectPr w:rsidR="002A40D1" w:rsidRPr="005C4ED7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57AE37BE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1D3771" w:rsidRPr="001D3771">
      <w:rPr>
        <w:rFonts w:ascii="Garamond" w:hAnsi="Garamond"/>
        <w:bCs/>
        <w:i/>
        <w:color w:val="0000FF"/>
        <w:sz w:val="22"/>
        <w:szCs w:val="22"/>
      </w:rPr>
      <w:t>g)</w:t>
    </w:r>
    <w:r w:rsidRPr="001D3771">
      <w:rPr>
        <w:rFonts w:ascii="Garamond" w:hAnsi="Garamond"/>
        <w:bCs/>
        <w:i/>
        <w:color w:val="0000FF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D3771"/>
    <w:rsid w:val="001F65F6"/>
    <w:rsid w:val="00200225"/>
    <w:rsid w:val="0021095D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562E0"/>
    <w:rsid w:val="00587E0A"/>
    <w:rsid w:val="005B7FCE"/>
    <w:rsid w:val="005C4ED7"/>
    <w:rsid w:val="00603946"/>
    <w:rsid w:val="0064797F"/>
    <w:rsid w:val="00664A2B"/>
    <w:rsid w:val="006702AC"/>
    <w:rsid w:val="006B18D2"/>
    <w:rsid w:val="00714820"/>
    <w:rsid w:val="007514EB"/>
    <w:rsid w:val="007921C9"/>
    <w:rsid w:val="007973DC"/>
    <w:rsid w:val="007A291E"/>
    <w:rsid w:val="007E69B5"/>
    <w:rsid w:val="00812A9D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6297"/>
    <w:rsid w:val="00F26D75"/>
    <w:rsid w:val="00F42BA0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Riccio, Teresa</cp:lastModifiedBy>
  <cp:revision>27</cp:revision>
  <cp:lastPrinted>2023-12-14T15:35:00Z</cp:lastPrinted>
  <dcterms:created xsi:type="dcterms:W3CDTF">2023-11-30T17:11:00Z</dcterms:created>
  <dcterms:modified xsi:type="dcterms:W3CDTF">2024-05-15T08:18:00Z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